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4E6" w:rsidRPr="00436521" w:rsidRDefault="00436521" w:rsidP="00436521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65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 приказу</w:t>
      </w:r>
    </w:p>
    <w:p w:rsidR="00436521" w:rsidRPr="00436521" w:rsidRDefault="00436521" w:rsidP="00436521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6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Pr="004365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30.08.2024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bookmarkStart w:id="0" w:name="_GoBack"/>
      <w:bookmarkEnd w:id="0"/>
      <w:r w:rsidRPr="004365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№153</w:t>
      </w:r>
      <w:r w:rsidRPr="004365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-од</w:t>
      </w:r>
      <w:r w:rsidRPr="00436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36521" w:rsidRDefault="00436521" w:rsidP="00EB36E1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EB36E1" w:rsidRDefault="00EB36E1" w:rsidP="00EB36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Порядок и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основания</w:t>
      </w:r>
      <w:r w:rsidRPr="00EB36E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перевода, отчисления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муниципального </w:t>
      </w:r>
    </w:p>
    <w:p w:rsidR="003354E6" w:rsidRDefault="00EB36E1" w:rsidP="00EB36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бюджетного общеобразовательного учреждения средней общеобразовательной школы № 24</w:t>
      </w:r>
    </w:p>
    <w:p w:rsidR="00EB36E1" w:rsidRPr="00EB36E1" w:rsidRDefault="00EB36E1" w:rsidP="00EB36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 Общие положения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Настоящий Порядок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основания перевода, отчисления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порядок) разработаны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Порядком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условиями осуществления перевода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06.04.2023 №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240,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уставом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муниципального бюджетного общеобразовательного учреждения средней общеобразовательной школы № 24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школа).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Порядок определяет требования к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процедуре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условиям осуществления перевода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отчисления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 начального общего, основного общего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 общего образования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Все заявления, уведомления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иные документы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целях перевода или отчисления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могут быть направлены посредством электронной или иной связи, обеспечивающей аутентичность передаваемых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принимаемых сообщений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документальное подтверждение. Факт ознакомления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документами фиксируется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локальными нормативными актами школы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 организации электронного документооборота.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2. Перевод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параллельный класс по заявлению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Перевод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возможен при наличии свободных мест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заявлен перевод.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Перевод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осуществляется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заявлению 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родителя (законного представителя)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либо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имеющего основное общее образование, при наличии письменного согласия родителя (законного представителя).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Родители могут обратиться с заявлением о переводе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параллельный класс по следующим основаниям:</w:t>
      </w:r>
    </w:p>
    <w:p w:rsidR="003354E6" w:rsidRPr="00EB36E1" w:rsidRDefault="00EB36E1" w:rsidP="00EB36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необходимость обучения по адаптированной программе, если в параллели есть класс, в котором обучающиеся осваивают аналогичную программу;</w:t>
      </w:r>
    </w:p>
    <w:p w:rsidR="003354E6" w:rsidRPr="00EB36E1" w:rsidRDefault="00EB36E1" w:rsidP="00EB36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желание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осваивать программу с углубленным изучением отдельных предметов или программу среднего общего образования другого профиля;</w:t>
      </w:r>
    </w:p>
    <w:p w:rsidR="003354E6" w:rsidRPr="00EB36E1" w:rsidRDefault="00EB36E1" w:rsidP="00EB36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 от обучения по адаптированной программе, если ребенок обучается в классе, в котором реализуется только адаптированная программа;</w:t>
      </w:r>
    </w:p>
    <w:p w:rsidR="003354E6" w:rsidRPr="00EB36E1" w:rsidRDefault="00EB36E1" w:rsidP="00EB36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 от освоения программы с углубленным изучением отдельных предметов;</w:t>
      </w:r>
    </w:p>
    <w:p w:rsidR="003354E6" w:rsidRPr="00EB36E1" w:rsidRDefault="00EB36E1" w:rsidP="00EB36E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особенности личных отношений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одноклассникам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 педагогическими работниками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указываются:</w:t>
      </w:r>
    </w:p>
    <w:p w:rsidR="003354E6" w:rsidRPr="00EB36E1" w:rsidRDefault="00EB36E1" w:rsidP="00EB36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фамилия, имя, отчество (при наличии)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354E6" w:rsidRPr="00EB36E1" w:rsidRDefault="00EB36E1" w:rsidP="00EB36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36E1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36E1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учащегося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54E6" w:rsidRPr="00EB36E1" w:rsidRDefault="00EB36E1" w:rsidP="00EB36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</w:rPr>
        <w:t>класс обучения;</w:t>
      </w:r>
    </w:p>
    <w:p w:rsidR="003354E6" w:rsidRPr="00EB36E1" w:rsidRDefault="00EB36E1" w:rsidP="00EB36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класс,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заявлен перевод;</w:t>
      </w:r>
    </w:p>
    <w:p w:rsidR="003354E6" w:rsidRPr="00EB36E1" w:rsidRDefault="00EB36E1" w:rsidP="00EB36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основания, по которым заявлен перевод;</w:t>
      </w:r>
    </w:p>
    <w:p w:rsidR="003354E6" w:rsidRPr="00EB36E1" w:rsidRDefault="00EB36E1" w:rsidP="00EB36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вид, уровень и (или) направленность адаптированной образовательной программы, на которую заявлен перевод в случае необходимости обучения по адаптированной программе;</w:t>
      </w:r>
    </w:p>
    <w:p w:rsidR="003354E6" w:rsidRPr="00EB36E1" w:rsidRDefault="00EB36E1" w:rsidP="00EB36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согласие родителя (законного представителя)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обучение по адаптированной программе (при необходимости такого обучения);</w:t>
      </w:r>
    </w:p>
    <w:p w:rsidR="003354E6" w:rsidRPr="00EB36E1" w:rsidRDefault="00EB36E1" w:rsidP="00EB36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профиль обучения в случае перевода в класс профильного обучения среднего общего образования;</w:t>
      </w:r>
    </w:p>
    <w:p w:rsidR="003354E6" w:rsidRPr="00EB36E1" w:rsidRDefault="00EB36E1" w:rsidP="00EB36E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36E1">
        <w:rPr>
          <w:rFonts w:ascii="Times New Roman" w:hAnsi="Times New Roman" w:cs="Times New Roman"/>
          <w:color w:val="000000"/>
          <w:sz w:val="28"/>
          <w:szCs w:val="28"/>
        </w:rPr>
        <w:t>дата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36E1">
        <w:rPr>
          <w:rFonts w:ascii="Times New Roman" w:hAnsi="Times New Roman" w:cs="Times New Roman"/>
          <w:color w:val="000000"/>
          <w:sz w:val="28"/>
          <w:szCs w:val="28"/>
        </w:rPr>
        <w:t>перевода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54E6" w:rsidRPr="00EB36E1" w:rsidRDefault="00EB36E1" w:rsidP="00EB36E1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обучения, родной язык из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числа языков народов Российской Федерации, </w:t>
      </w:r>
      <w:proofErr w:type="spellStart"/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втом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числе русский язык как родной язык,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пределах возможностей, предоставляемых школой.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заявлению о переводе на обучение по адаптированной образовательной программе должно прилагаться заключение психолого-медико-педагогической комиссии.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Заявление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подается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Ответственное должностное лицо канцелярии принимает заявление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если оно соответствует требованиям, установленным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пунктах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2.2–2.3 настоящего порядка.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Принятое заявление регистрируется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лицу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2.6. Заявление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рассматривается директором школы или уполномоченным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лицом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 с даты его регистрации.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может быть отказано при отсутствии свободных мест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который заявлен перевод, при </w:t>
      </w:r>
      <w:proofErr w:type="spellStart"/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непрохождении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индивидуального отбора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углубленным изучением отдельных предметов или профильного </w:t>
      </w:r>
      <w:proofErr w:type="gramStart"/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случае, указанном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п.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2.18 настоящего порядка.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Директор школы или уполномоченное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переводе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принятия решения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заявления.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указывается дата перевода,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обучающийся обязан приступить к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занятиям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параллельном классе.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2.8.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отсутствия свободных мест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классе,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заявлен перевод, директор школы или уполномоченное ответственное должностное лицо делает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соответствующую отметку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отказа, даты рассмотрения заявления, должности, подписи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2.9. Заявитель уведомляется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удовлетворении заявления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рассмотрения заявления любым доступным способом. Уведомление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регистрируется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Копия уведомления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переводе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хранится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личном деле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2.10. Факт ознакомления заявителя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заявителя.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заявителя от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ответственное должностное лицо канцелярии делает соответствующую отметку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класс. Отметка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заявителя от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2.11. Заявление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может быть отозвано заявителем,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перевод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нему может быть приостановлен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несогласием другого родителя (законного представителя)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любой момент до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2.12. Отзыв заявления оформляется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письменном виде, заверяется личной подписью лица, подававшего заявление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2.13. Отзыв заявления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регистрируется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отозванном заявлении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проставляется отметка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указанием 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даты отзыва заявления. Отзыв заявления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хранится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личном деле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2.14.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случае если родители (законные представители)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 единого решения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вопросу перевода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директор школы или уполномоченное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приостановить процедуру перевода до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получения согласия обоих родителей (законных представителей)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делается соответствующая отметка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 принятия решения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перевода, должности, подписи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2.15. Оба родителя (законных представителя)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уведомляются о приостановлении перевода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письменном виде в тот же день любым доступным способом. В уведомлении указывается срок, в течение которого родители (законные представители)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должны прийти к единому мнению по вопросу перевода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параллельный 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2.16. Факт ознакомления родителей (законных представителей)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отказе или уклонении родителей (законных представителей)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ответственное должностное лицо канцелярии делает соответствующую отметку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приостановлении перевода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класс. Отметка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или уклонении родителей (законных представителей) от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2.17. Если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уведомлении, родители (законные представители)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приняли решение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делается отметка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согласии второго родителя (законного представителя)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перевод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даты, подписи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подписи второго родителя.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осуществляется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2.6 настоящего порядка.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2.18. Если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срока, указанного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уведомлении, родители (законные представители)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приняли единого решения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переводу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класс, директор школы или уполномоченное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вправе отказать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удовлетворении заявления 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перевод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параллельный класс. Отметка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указанием основания для отказа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переводе, даты принятия решения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отказе, должности, подписи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расшифровки делается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2.19. Родители (законные представители)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уведомляются об отказе в удовлетворении заявления о переводе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параллельный класс в письменном виде в тот же день любым доступным способом. Уведомление об отказе в переводе регистрируется в соответствии с установленными в школе правилами делопроизводства. Копия уведомления хранится в личном деле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2.20. Факт ознакомления родителей (законных представителей)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фиксируется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заверяется личной подписью родителей (законных представителей).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EB36E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директор школы или уполномоченное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делает соответствующую отметку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 уведомления. Отметка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отказе или уклонении родителей (законных представителей)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ознакомления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должна содержать должность сделавшего ее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подпись, расшифровку подписи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3. Перевод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в параллельный класс по инициативе школы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Администрация школы может принять решение о переводе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параллельный класс в следующих случаях:</w:t>
      </w:r>
    </w:p>
    <w:p w:rsidR="003354E6" w:rsidRPr="00EB36E1" w:rsidRDefault="00EB36E1" w:rsidP="00EB36E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объединение малокомплектных классов одной параллели при условии соблюдения санитарных правил;</w:t>
      </w:r>
    </w:p>
    <w:p w:rsidR="003354E6" w:rsidRPr="00EB36E1" w:rsidRDefault="00EB36E1" w:rsidP="00EB36E1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разделение класса на несколько классов параллели при превышении предельной наполняемости, установленной санитарными правилами.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Перевод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класса в класс в связи с изменением численности классов, реализующих одну и ту же общеобразовательную программу, без изменения условий получения образования осуществляется по решению директора школы.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исключительных случаях, определяемых индивидуально, решение о переводе может приниматься педагогическим советом с учетом мнения советов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родителей.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Количество классов, реализующих одну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общеобразовательную программу, определяется школой самостоятельно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условий, созданных для осуществления образовательной деятельности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санитарных норм.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При переводе из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изменением численности классов при комплектовании классов должны быть учтены мнение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пожелания совершеннолетних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родителей (законных 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представителей) несовершеннолетних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Получение письменного согласия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такой перевод не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требуется.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Решение директора школы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предстоящем переводе из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обоснованием принятия такого решения доводится до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сведения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родителей (законных представителей) несовершеннолетних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издания приказа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переводе.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4. Перевод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следующий класс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переводятся обучающиеся, освоившие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 соответствующую образователь</w:t>
      </w:r>
      <w:r w:rsidR="00436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ную программу учебного года. Уча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щиеся, не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прошедшие промежуточную аттестацию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уважительным причинам или имеющие академическую задолженность, переводятся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условно.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 Перевод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класс,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условно, осуществляется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решению педагогического совета школы.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Директор школы или уполномоченное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переводе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класс,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условно,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принятия решения педагогическим советом.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указываются основание для условного перевода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ликвидации академической задолженности (в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случаях перевода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условно).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Родители (законные представители)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уведомляются о наличии у ученика академической задолженности в случае перевода в следующий класс условно.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Подтверждение перевода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следующий класс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переведенных условно, осуществляется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решению педагогического совета после успешной ликвида</w:t>
      </w:r>
      <w:r w:rsidR="0043652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 уча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щимся академической задолженности.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Директор школы или уполномоченное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подтверждении перевода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принятия решения педагогическим советом.</w:t>
      </w:r>
    </w:p>
    <w:p w:rsidR="003354E6" w:rsidRPr="00EB36E1" w:rsidRDefault="0043652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Уча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школы, не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ликвидировавшие в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установленные сроки академической задолженности с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ее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образования, по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усмотрению их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оставляются на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повторное обучение, переводятся на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адаптированным образовательным программам в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заключением психолого-медико-педагогической комиссии либо на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индивидуальному учебному плану в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порядке, предусмотренном локальными нормативными актами школы. Порядок перевода на обучение по адаптированной образовательной программе в случае отрицательных результатов ликвидации академической задолженности аналогичен порядку перевода на обучение по адаптированной программе по заявлению совершеннолетнего </w:t>
      </w:r>
      <w:r w:rsid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родителей несовершеннолетнего </w:t>
      </w:r>
      <w:r w:rsid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="00EB36E1"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>5. Организация повторного обучения</w:t>
      </w:r>
    </w:p>
    <w:p w:rsidR="003354E6" w:rsidRPr="0043652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Повто</w:t>
      </w:r>
      <w:r w:rsidR="0043652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рное обучение предоставляется уча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щемуся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заявлению родителя (законного представителя). </w:t>
      </w:r>
      <w:r w:rsidRPr="00436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36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указываются:</w:t>
      </w:r>
    </w:p>
    <w:p w:rsidR="003354E6" w:rsidRPr="00EB36E1" w:rsidRDefault="00EB36E1" w:rsidP="00EB36E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фамилия, имя, отчество (при наличии)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354E6" w:rsidRPr="00EB36E1" w:rsidRDefault="00EB36E1" w:rsidP="00EB36E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36E1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36E1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учащегося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54E6" w:rsidRPr="00EB36E1" w:rsidRDefault="00EB36E1" w:rsidP="00EB36E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</w:rPr>
        <w:t>класс обучения;</w:t>
      </w:r>
    </w:p>
    <w:p w:rsidR="003354E6" w:rsidRPr="00EB36E1" w:rsidRDefault="00EB36E1" w:rsidP="00EB36E1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 учебных предметов, курсов, дисциплин (модулей),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которым обучающийся имеет не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ликвидированную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установленные сроки академическую задолженность.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Заявление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повторном обучении подается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Ответственное должностное лицо канцелярии принимает заявление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повторном обучении, которое регистрируется соответствии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рассмотрение директору школы или уполномоченному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лицу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Директор школы или уполномоченное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повторном обучении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пяти рабочих дней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регистрации заявления.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 указываются реквизиты решения педагогического совета, которым рекомендовано повторное обучение (при наличии), класс повторного обучения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дата,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обучающийся приступает к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обучению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данном классе.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6. Перевод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другую организацию,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осуществляющую образовательную деятельность по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образовательным</w:t>
      </w:r>
      <w:r w:rsidRPr="00EB36E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программам начального общего, основного общего и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среднего общего образования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 Перевод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)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 общего образования, осуществляется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условиях, предусмотренных законодательством Российской Федерации:</w:t>
      </w:r>
    </w:p>
    <w:p w:rsidR="003354E6" w:rsidRPr="00EB36E1" w:rsidRDefault="00EB36E1" w:rsidP="00EB36E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инициативе 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родителей (законных представителей)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354E6" w:rsidRPr="00EB36E1" w:rsidRDefault="00EB36E1" w:rsidP="00EB36E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прекращения деятельности школы, аннулирования лицензии на осуществление образовательной деятельности или приостановления действия,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3354E6" w:rsidRPr="00EB36E1" w:rsidRDefault="00EB36E1" w:rsidP="00EB36E1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приостановления действия лицензии.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Директор школы или уполномоченное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отчислении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принимающую образовательную организацию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законодательством Российской Федерации.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6.3. Письменные уведомления от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принимающей организации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номере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дате распорядительного акта 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зачислении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отчисленного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принимающую организацию, регистрируются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хранятся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школе в отдельной ячейке вместе с алфавитной книгой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7. Отчисление из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школы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7.1. Прекращение образовательных отношений (отчисление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учащихся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) возможно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основаниям, предусмотренным законодательством Российской Федерации:</w:t>
      </w:r>
    </w:p>
    <w:p w:rsidR="003354E6" w:rsidRPr="00EB36E1" w:rsidRDefault="00EB36E1" w:rsidP="00EB36E1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обучения);</w:t>
      </w:r>
    </w:p>
    <w:p w:rsidR="003354E6" w:rsidRPr="00EB36E1" w:rsidRDefault="00EB36E1" w:rsidP="00EB36E1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досрочно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основаниям, установленным Федеральным законом от 29.12.2012 № 273-ФЗ.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 При прекращении образовательных отношений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результатов государственной итоговой аттестации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 педагогического совета директор школы или уполномоченное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 издает приказ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отчислении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выдаче ему аттестата.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 Досрочное прекращение образовательных отношений по инициативе 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родителя (законного представителя)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заявления.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случаях когда обучающийся отчисляется из школы в связи с переходом на семейную форму образования или самообразование, образовательная организация уведомляет родителей о необходимости проинформировать об этом выборе орган местного самоуправления муниципального района или городского округа, на территории которого они проживают, в течение 15 календарных дней с момента издания приказа об отчислении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школы в связи с переходом на семейное образование или самообразование или не менее чем за 15 календарных дней до начала учебного года, в котором планируется переход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семейное образование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самообразование.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7.3.1.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заявлении об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 указываются:</w:t>
      </w:r>
    </w:p>
    <w:p w:rsidR="003354E6" w:rsidRPr="00EB36E1" w:rsidRDefault="00EB36E1" w:rsidP="00EB36E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фамилия, имя, отчество (при наличии)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354E6" w:rsidRPr="00EB36E1" w:rsidRDefault="00EB36E1" w:rsidP="00EB36E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36E1"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36E1">
        <w:rPr>
          <w:rFonts w:ascii="Times New Roman" w:hAnsi="Times New Roman" w:cs="Times New Roman"/>
          <w:color w:val="000000"/>
          <w:sz w:val="28"/>
          <w:szCs w:val="28"/>
        </w:rPr>
        <w:t>рождения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учащегося</w:t>
      </w:r>
      <w:proofErr w:type="spellEnd"/>
      <w:r w:rsidRPr="00EB36E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54E6" w:rsidRPr="00EB36E1" w:rsidRDefault="00EB36E1" w:rsidP="00EB36E1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</w:rPr>
        <w:t>класс обучения;</w:t>
      </w:r>
    </w:p>
    <w:p w:rsidR="003354E6" w:rsidRPr="00EB36E1" w:rsidRDefault="00EB36E1" w:rsidP="00EB36E1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</w:rPr>
        <w:t>желаемая дата отчисления.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7.3.2. Заявление об отчислении подается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канцелярию школы.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7.3.3. Ответственное должностное лицо канцелярии принимает заявление об отчислении, если оно соответствует требованиям, установленным в пунктах 7.3, 7.3.1 настоящего порядка.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Принятое заявление регистрируется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установленными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правилами делопроизводства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передается 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рассмотрение 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директору школы или уполномоченному им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лицу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рабочего дня.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7.3.4. Заявление об отчислении рассматривается директором школы или уполномоченным им лицом в течение пяти рабочих дней с даты его регистрации.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7.3.5. Директор школы или уполномоченное им лицо издает приказ об отчислении</w:t>
      </w:r>
      <w:r w:rsidRPr="00EB36E1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течение одного рабочего дня с момента принятия решения об удовлетворении заявления. В приказе указывается дата отчисления.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7.3.6. Заявление об отчислении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может быть отозвано заявителем, или отчисление по нему может быть приостановлено в связи с несогласием другого родителя (законного представителя)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любой момент до издания приказа об отчислении.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73.7. Отзыв заявления оформляется в письменном виде, заверяется личной подписью лица, подававшего заявление на отчисление, и подается в канцелярию школы.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7.3.8. Отзыв заявления регистрируется в соответствии с установленными в школе правилами делопроизводства. На отозванном заявлении об отчислении проставляется отметка с указанием даты отзыва заявления. Отзыв заявления об отчислении хранится в личном деле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7.3.9. В случае если родители (законные представители)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имеют единого решения по вопросу отчисления обучающимся, директор школы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7.3.10. Оба родителя (законных представителя)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уведомляются о приостановлении отчисления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письменном виде в тот же день любым доступным способом. В уведомлении указывается срок, в течение которого родители (законные представители)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должны прийти к единому мнению по вопросу отчисления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Уведомление о приостановлении отчисления регистрируется в соответствии с установленными в школе правилами делопроизводства. Копия уведомления хранится в личном деле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7.3.11. Факт ознакомления родителей (законных представителей)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уведомлением фиксируется на копии уведомления и заверяется личной подписью родителей (законных представителей).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При отказе или уклонении родителей (законных представителей)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7.3.12. Если в течение срока, указанного в уведомлении, родители (законные представители)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приняли решение об отчислении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 заявлении об отчислении делается отметка о согласии второго родителя (законного представителя) на отчисление с указанием даты, подписи и расшифровки подписи второго родителя.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об отчислении осуществляется в порядке, предусмотренном в пункте 7.3.5 настоящего порядка.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7.3.13. Если в течение срока, указанного в уведомлении, родители (законные представители)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 приняли единого решения вопросу отчисления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директор школы или уполномоченное им лицо вправе отказать в удовлетворении заявления на отчисление. Отметка об отказе в отчислении в связи с изменением формы получения образования с указанием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7.3.14. Родители (законные представители)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уведомляются об отказе в удовлетворении заявления об отчислении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письменном виде в тот же день любым доступным способом.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7.3.15. Факт ознакомления родителей (законных представителей)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уведомлением фиксируется на копии уведомления и заверяется личной подписью родителей (законных представителей).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отказе или уклонении родителей (законных представителей) от ознакомления с 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ознакомления с уведомлением должна содержать должность сделавшего ее лица, подпись, расшифровку подписи и дату.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7.4. Экстерн, прошедший промежуточную аттестацию, отчисляется из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 со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справкой.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7.5. Досрочное прекращение образовательных отношений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инициативе школы возможно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применения к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3652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щемуся, достигшему возраста 15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лет, отчисления как меры дисциплинарного взыскания.</w:t>
      </w:r>
    </w:p>
    <w:p w:rsidR="003354E6" w:rsidRPr="00EB36E1" w:rsidRDefault="00EB36E1" w:rsidP="00EB36E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к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3652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щемуся отчисления как меры дисциплинарного взыскания осуществляется по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основаниям, в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EB36E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36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условиях, предусмотренных законодательством Российской Федерации.</w:t>
      </w:r>
    </w:p>
    <w:sectPr w:rsidR="003354E6" w:rsidRPr="00EB36E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6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258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E0C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B3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036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D95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A2A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354E6"/>
    <w:rsid w:val="003514A0"/>
    <w:rsid w:val="00436521"/>
    <w:rsid w:val="004F7E17"/>
    <w:rsid w:val="005A05CE"/>
    <w:rsid w:val="00653AF6"/>
    <w:rsid w:val="00B73A5A"/>
    <w:rsid w:val="00E438A1"/>
    <w:rsid w:val="00EB36E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2418"/>
  <w15:docId w15:val="{E197DB5C-6A7F-41F0-8AA5-6F03F94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3544</Words>
  <Characters>20203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3</cp:revision>
  <dcterms:created xsi:type="dcterms:W3CDTF">2011-11-02T04:15:00Z</dcterms:created>
  <dcterms:modified xsi:type="dcterms:W3CDTF">2025-03-27T12:11:00Z</dcterms:modified>
</cp:coreProperties>
</file>