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9"/>
        <w:tblW w:w="986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61"/>
        <w:gridCol w:w="6606"/>
      </w:tblGrid>
      <w:tr w:rsidR="008C17D6" w:rsidRPr="00206FF4" w:rsidTr="00206FF4">
        <w:tc>
          <w:tcPr>
            <w:tcW w:w="326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7D6" w:rsidRPr="00903014" w:rsidRDefault="008C17D6" w:rsidP="008C17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ПРИНЯТО</w:t>
            </w:r>
          </w:p>
          <w:p w:rsidR="008C17D6" w:rsidRPr="00903014" w:rsidRDefault="008C17D6" w:rsidP="008C17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30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Педагогическим советом 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СОШ</w:t>
            </w:r>
            <w:r w:rsidRPr="009030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24 </w:t>
            </w:r>
            <w:r w:rsidRPr="00903014">
              <w:rPr>
                <w:lang w:val="ru-RU"/>
              </w:rPr>
              <w:br/>
            </w:r>
            <w:r w:rsidRPr="006A0788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(протокол от</w:t>
            </w:r>
            <w:r w:rsidR="00206FF4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31.08.2026</w:t>
            </w:r>
            <w:bookmarkStart w:id="0" w:name="_GoBack"/>
            <w:bookmarkEnd w:id="0"/>
            <w:r w:rsidRPr="006A0788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7D6" w:rsidRPr="006A0788" w:rsidRDefault="008C17D6" w:rsidP="008C17D6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</w:t>
            </w:r>
            <w:r w:rsidRPr="006A078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УТВЕРЖДАЮ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8C17D6" w:rsidRDefault="008C17D6" w:rsidP="008C17D6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_________/Д.В. Чуркин/</w:t>
            </w:r>
          </w:p>
          <w:p w:rsidR="008C17D6" w:rsidRPr="006A0788" w:rsidRDefault="008C17D6" w:rsidP="008C17D6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07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СОШ</w:t>
            </w:r>
            <w:r w:rsidRPr="006A07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6A0788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Приказ  31.08.2026 № 210 од</w:t>
            </w:r>
          </w:p>
        </w:tc>
      </w:tr>
      <w:tr w:rsidR="008C17D6" w:rsidRPr="00206FF4" w:rsidTr="00206FF4">
        <w:tc>
          <w:tcPr>
            <w:tcW w:w="326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7D6" w:rsidRPr="00903014" w:rsidRDefault="008C17D6" w:rsidP="008C17D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W w:w="0" w:type="auto"/>
              <w:tblInd w:w="28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16"/>
            </w:tblGrid>
            <w:tr w:rsidR="008C17D6" w:rsidRPr="00206FF4" w:rsidTr="00A14FEF">
              <w:trPr>
                <w:trHeight w:val="983"/>
              </w:trPr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17D6" w:rsidRPr="008C17D6" w:rsidRDefault="008C17D6" w:rsidP="00206FF4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  <w:t>ДОКУМЕНТ ПОДПИСАН</w:t>
                  </w:r>
                </w:p>
                <w:p w:rsidR="008C17D6" w:rsidRPr="008C17D6" w:rsidRDefault="008C17D6" w:rsidP="00206FF4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  <w:t>ЭЛЕКТРОННОЙ ПОДПИСЬЮ</w:t>
                  </w:r>
                </w:p>
                <w:p w:rsidR="008C17D6" w:rsidRPr="008C17D6" w:rsidRDefault="008C17D6" w:rsidP="00206FF4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  <w:t>Сертификат 84985307950807412693390714812395323004</w:t>
                  </w:r>
                </w:p>
                <w:p w:rsidR="008C17D6" w:rsidRPr="008C17D6" w:rsidRDefault="008C17D6" w:rsidP="00206FF4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  <w:t xml:space="preserve">Владелец </w:t>
                  </w:r>
                  <w:r w:rsidRPr="008C17D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  <w:t>Чуркин Дмитрий Владимирович</w:t>
                  </w:r>
                </w:p>
                <w:p w:rsidR="008C17D6" w:rsidRPr="008C17D6" w:rsidRDefault="008C17D6" w:rsidP="00206FF4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  <w:t>Действителен по 30 января 2027</w:t>
                  </w:r>
                </w:p>
              </w:tc>
            </w:tr>
          </w:tbl>
          <w:p w:rsidR="008C17D6" w:rsidRPr="006A0788" w:rsidRDefault="008C17D6" w:rsidP="008C17D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316DB" w:rsidRDefault="00FB5241" w:rsidP="008316DB">
      <w:pPr>
        <w:spacing w:before="0" w:beforeAutospacing="0" w:after="0" w:afterAutospacing="0"/>
        <w:jc w:val="center"/>
        <w:rPr>
          <w:rFonts w:cstheme="minorHAnsi"/>
          <w:bCs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Положение</w:t>
      </w:r>
      <w:r w:rsidRPr="003470FB">
        <w:rPr>
          <w:rFonts w:cstheme="minorHAnsi"/>
          <w:bCs/>
          <w:color w:val="000000"/>
          <w:sz w:val="28"/>
          <w:szCs w:val="28"/>
        </w:rPr>
        <w:t> </w:t>
      </w:r>
      <w:r w:rsidRPr="003470FB">
        <w:rPr>
          <w:rFonts w:cstheme="minorHAnsi"/>
          <w:sz w:val="28"/>
          <w:szCs w:val="28"/>
          <w:lang w:val="ru-RU"/>
        </w:rPr>
        <w:br/>
      </w:r>
      <w:r w:rsidRPr="003470FB">
        <w:rPr>
          <w:rFonts w:cstheme="minorHAnsi"/>
          <w:bCs/>
          <w:color w:val="000000"/>
          <w:sz w:val="28"/>
          <w:szCs w:val="28"/>
          <w:lang w:val="ru-RU"/>
        </w:rPr>
        <w:t>об электронной информационно-образовательной среде</w:t>
      </w:r>
    </w:p>
    <w:p w:rsidR="006C34F3" w:rsidRPr="003470FB" w:rsidRDefault="008316DB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bCs/>
          <w:color w:val="000000"/>
          <w:sz w:val="28"/>
          <w:szCs w:val="28"/>
          <w:lang w:val="ru-RU"/>
        </w:rPr>
        <w:t>муниципального бюджетного общеобразовательного учреждения средней общеобразовательной школы № 24</w:t>
      </w:r>
    </w:p>
    <w:p w:rsidR="006C34F3" w:rsidRPr="003470FB" w:rsidRDefault="006C34F3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1. Общие положения</w:t>
      </w:r>
    </w:p>
    <w:p w:rsidR="006C34F3" w:rsidRPr="008316DB" w:rsidRDefault="003067DD" w:rsidP="008316DB">
      <w:pPr>
        <w:spacing w:before="0" w:beforeAutospacing="0" w:after="0" w:afterAutospacing="0"/>
        <w:jc w:val="both"/>
        <w:rPr>
          <w:rFonts w:cstheme="minorHAnsi"/>
          <w:bCs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1.1. Настоящее положение об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 xml:space="preserve"> электронной информационно-образовательной среде</w:t>
      </w:r>
      <w:r w:rsidR="008316DB">
        <w:rPr>
          <w:rFonts w:cstheme="minorHAnsi"/>
          <w:bCs/>
          <w:color w:val="000000"/>
          <w:sz w:val="28"/>
          <w:szCs w:val="28"/>
          <w:lang w:val="ru-RU"/>
        </w:rPr>
        <w:t xml:space="preserve"> 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>муниципального бюджетного общеобра</w:t>
      </w:r>
      <w:r w:rsidR="008316DB">
        <w:rPr>
          <w:rFonts w:cstheme="minorHAnsi"/>
          <w:bCs/>
          <w:color w:val="000000"/>
          <w:sz w:val="28"/>
          <w:szCs w:val="28"/>
          <w:lang w:val="ru-RU"/>
        </w:rPr>
        <w:t xml:space="preserve">зовательного учреждения средней 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>общеобразовательной школы № 24</w:t>
      </w:r>
      <w:r w:rsidR="008316DB">
        <w:rPr>
          <w:rFonts w:cstheme="minorHAnsi"/>
          <w:bCs/>
          <w:color w:val="000000"/>
          <w:sz w:val="28"/>
          <w:szCs w:val="28"/>
          <w:lang w:val="ru-RU"/>
        </w:rPr>
        <w:t xml:space="preserve">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(далее</w:t>
      </w:r>
      <w:r w:rsidR="008316DB">
        <w:rPr>
          <w:rFonts w:cstheme="minorHAnsi"/>
          <w:color w:val="000000"/>
          <w:sz w:val="28"/>
          <w:szCs w:val="28"/>
          <w:lang w:val="ru-RU"/>
        </w:rPr>
        <w:t xml:space="preserve"> соответственно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 – Положение</w:t>
      </w:r>
      <w:r w:rsidR="008316DB">
        <w:rPr>
          <w:rFonts w:cstheme="minorHAnsi"/>
          <w:color w:val="000000"/>
          <w:sz w:val="28"/>
          <w:szCs w:val="28"/>
          <w:lang w:val="ru-RU"/>
        </w:rPr>
        <w:t xml:space="preserve"> школа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) разработано в соответствии с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приказом Минпросвещения России от 31.05.2021 № 287</w:t>
      </w:r>
      <w:r w:rsidR="00FB5241" w:rsidRPr="003470FB">
        <w:rPr>
          <w:rFonts w:cstheme="minorHAnsi"/>
          <w:color w:val="000000"/>
          <w:sz w:val="28"/>
          <w:szCs w:val="28"/>
        </w:rPr>
        <w:t> 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«Об утверждении федерального государственного образовательного стандарта основного общего образования», приказом </w:t>
      </w:r>
      <w:proofErr w:type="spellStart"/>
      <w:r w:rsidR="00FB5241" w:rsidRPr="003470FB">
        <w:rPr>
          <w:rFonts w:cstheme="minorHAnsi"/>
          <w:color w:val="000000"/>
          <w:sz w:val="28"/>
          <w:szCs w:val="28"/>
          <w:lang w:val="ru-RU"/>
        </w:rPr>
        <w:t>Минобрнауки</w:t>
      </w:r>
      <w:proofErr w:type="spellEnd"/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 России от 17.05.2012 № 413 «Об утверждении федерального государственного образовательного стандарта среднего об</w:t>
      </w:r>
      <w:r w:rsidR="008316DB">
        <w:rPr>
          <w:rFonts w:cstheme="minorHAnsi"/>
          <w:color w:val="000000"/>
          <w:sz w:val="28"/>
          <w:szCs w:val="28"/>
          <w:lang w:val="ru-RU"/>
        </w:rPr>
        <w:t xml:space="preserve">щего образования», уставом 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>муниципального бюджетного общеобра</w:t>
      </w:r>
      <w:r w:rsidR="008316DB">
        <w:rPr>
          <w:rFonts w:cstheme="minorHAnsi"/>
          <w:bCs/>
          <w:color w:val="000000"/>
          <w:sz w:val="28"/>
          <w:szCs w:val="28"/>
          <w:lang w:val="ru-RU"/>
        </w:rPr>
        <w:t xml:space="preserve">зовательного учреждения средней 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>общеобразовательной школы № 24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1.2. 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1.3. 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</w:t>
      </w:r>
    </w:p>
    <w:p w:rsidR="006C34F3" w:rsidRPr="003470FB" w:rsidRDefault="006C34F3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2. Назначение и структура ЭИОС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2.1. 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</w:t>
      </w:r>
      <w:r w:rsidRPr="003470FB">
        <w:rPr>
          <w:rFonts w:cstheme="minorHAnsi"/>
          <w:color w:val="000000"/>
          <w:sz w:val="28"/>
          <w:szCs w:val="28"/>
          <w:lang w:val="ru-RU"/>
        </w:rPr>
        <w:lastRenderedPageBreak/>
        <w:t>информационные системы, и обеспечение освоения обучающимися образовательных программ в полном объеме независимо от места нахождения обучающихся.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</w:rPr>
      </w:pPr>
      <w:r w:rsidRPr="003470FB">
        <w:rPr>
          <w:rFonts w:cstheme="minorHAnsi"/>
          <w:color w:val="000000"/>
          <w:sz w:val="28"/>
          <w:szCs w:val="28"/>
        </w:rPr>
        <w:t>2.2. Задачи ЭИОС: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взаимодействие между участниками образовательного процесса, в том числе посредством сети Интернет.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2.3. Структура ЭИОС школы состоит из основных и вариативных составных элементов.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2.4. Основными составными элементами ЭИОС школы являются: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2.4.1. Официальный сайт школы (</w:t>
      </w:r>
      <w:hyperlink r:id="rId5" w:history="1">
        <w:r w:rsidR="009F1F12" w:rsidRPr="00E324E4">
          <w:rPr>
            <w:rStyle w:val="a4"/>
            <w:rFonts w:cstheme="minorHAnsi"/>
            <w:sz w:val="28"/>
            <w:szCs w:val="28"/>
            <w:lang w:val="ru-RU"/>
          </w:rPr>
          <w:t>https://novochschool24.ru/</w:t>
        </w:r>
      </w:hyperlink>
      <w:r w:rsidR="009F1F12">
        <w:rPr>
          <w:rFonts w:cstheme="minorHAnsi"/>
          <w:color w:val="000000"/>
          <w:sz w:val="28"/>
          <w:szCs w:val="28"/>
          <w:lang w:val="ru-RU"/>
        </w:rPr>
        <w:t>)</w:t>
      </w:r>
      <w:r w:rsidRPr="003470FB">
        <w:rPr>
          <w:rFonts w:cstheme="minorHAnsi"/>
          <w:color w:val="000000"/>
          <w:sz w:val="28"/>
          <w:szCs w:val="28"/>
          <w:lang w:val="ru-RU"/>
        </w:rPr>
        <w:t>, который обеспечивает доступ пользователей к информационным блокам, документам и материалам, предусмотренным для размещения законодательством Российской Федерации, нормативными документами региональных и муниципальных органов власти, а также локальными актами школы.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2.4.2. Федеральная государственная информационная система «Моя школа» (</w:t>
      </w:r>
      <w:hyperlink r:id="rId6" w:history="1">
        <w:r w:rsidR="008316DB" w:rsidRPr="00972B2E">
          <w:rPr>
            <w:rStyle w:val="a4"/>
            <w:rFonts w:cstheme="minorHAnsi"/>
            <w:sz w:val="28"/>
            <w:szCs w:val="28"/>
          </w:rPr>
          <w:t>https</w:t>
        </w:r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://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myschool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.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edu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.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ru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/</w:t>
        </w:r>
      </w:hyperlink>
      <w:r w:rsidR="008316DB">
        <w:rPr>
          <w:rFonts w:cstheme="minorHAnsi"/>
          <w:color w:val="000000"/>
          <w:sz w:val="28"/>
          <w:szCs w:val="28"/>
          <w:lang w:val="ru-RU"/>
        </w:rPr>
        <w:t xml:space="preserve">), обеспечивающая работу </w:t>
      </w:r>
      <w:r w:rsidRPr="003470FB">
        <w:rPr>
          <w:rFonts w:cstheme="minorHAnsi"/>
          <w:color w:val="000000"/>
          <w:sz w:val="28"/>
          <w:szCs w:val="28"/>
          <w:lang w:val="ru-RU"/>
        </w:rPr>
        <w:t>с библиотекой цифрового образовательного контента, с презентациями, текстовыми документами, документами, дающая возможность создания посредством иных информационных систем персональных и групповых онлайн-коммуникаций пользователей, включая чаты и видеоконференции, а также обеспечивающая реализацию иных функций, установленных Правительством РФ.</w:t>
      </w:r>
    </w:p>
    <w:p w:rsidR="006C34F3" w:rsidRPr="008316DB" w:rsidRDefault="00FB5241" w:rsidP="008316DB">
      <w:pPr>
        <w:pStyle w:val="a3"/>
        <w:spacing w:after="0" w:line="240" w:lineRule="auto"/>
        <w:ind w:left="0"/>
        <w:jc w:val="both"/>
        <w:rPr>
          <w:rFonts w:cstheme="minorHAnsi"/>
          <w:sz w:val="28"/>
          <w:szCs w:val="28"/>
        </w:rPr>
      </w:pPr>
      <w:r w:rsidRPr="003470FB">
        <w:rPr>
          <w:rFonts w:cstheme="minorHAnsi"/>
          <w:color w:val="000000"/>
          <w:sz w:val="28"/>
          <w:szCs w:val="28"/>
        </w:rPr>
        <w:t xml:space="preserve">2.4.3. </w:t>
      </w:r>
      <w:r w:rsidR="008F54C0" w:rsidRPr="003470FB">
        <w:rPr>
          <w:rFonts w:cstheme="minorHAnsi"/>
          <w:sz w:val="28"/>
          <w:szCs w:val="28"/>
        </w:rPr>
        <w:t>Электронные дневники и журналы (</w:t>
      </w:r>
      <w:r w:rsidR="009F1F12" w:rsidRPr="009F1F12">
        <w:rPr>
          <w:rStyle w:val="a4"/>
          <w:sz w:val="28"/>
          <w:szCs w:val="28"/>
          <w:lang w:val="en-US"/>
        </w:rPr>
        <w:t>https</w:t>
      </w:r>
      <w:r w:rsidR="009F1F12" w:rsidRPr="009F1F12">
        <w:rPr>
          <w:rStyle w:val="a4"/>
          <w:sz w:val="28"/>
          <w:szCs w:val="28"/>
        </w:rPr>
        <w:t>://</w:t>
      </w:r>
      <w:proofErr w:type="spellStart"/>
      <w:r w:rsidR="009F1F12" w:rsidRPr="009F1F12">
        <w:rPr>
          <w:rStyle w:val="a4"/>
          <w:sz w:val="28"/>
          <w:szCs w:val="28"/>
          <w:lang w:val="en-US"/>
        </w:rPr>
        <w:t>edu</w:t>
      </w:r>
      <w:proofErr w:type="spellEnd"/>
      <w:r w:rsidR="009F1F12" w:rsidRPr="009F1F12">
        <w:rPr>
          <w:rStyle w:val="a4"/>
          <w:sz w:val="28"/>
          <w:szCs w:val="28"/>
        </w:rPr>
        <w:t>.</w:t>
      </w:r>
      <w:proofErr w:type="spellStart"/>
      <w:r w:rsidR="009F1F12" w:rsidRPr="009F1F12">
        <w:rPr>
          <w:rStyle w:val="a4"/>
          <w:sz w:val="28"/>
          <w:szCs w:val="28"/>
          <w:lang w:val="en-US"/>
        </w:rPr>
        <w:t>gosuslugi</w:t>
      </w:r>
      <w:proofErr w:type="spellEnd"/>
      <w:r w:rsidR="009F1F12" w:rsidRPr="009F1F12">
        <w:rPr>
          <w:rStyle w:val="a4"/>
          <w:sz w:val="28"/>
          <w:szCs w:val="28"/>
        </w:rPr>
        <w:t>.</w:t>
      </w:r>
      <w:proofErr w:type="spellStart"/>
      <w:r w:rsidR="009F1F12" w:rsidRPr="009F1F12">
        <w:rPr>
          <w:rStyle w:val="a4"/>
          <w:sz w:val="28"/>
          <w:szCs w:val="28"/>
          <w:lang w:val="en-US"/>
        </w:rPr>
        <w:t>ru</w:t>
      </w:r>
      <w:proofErr w:type="spellEnd"/>
      <w:r w:rsidR="009F1F12" w:rsidRPr="009F1F12">
        <w:rPr>
          <w:rStyle w:val="a4"/>
          <w:sz w:val="28"/>
          <w:szCs w:val="28"/>
        </w:rPr>
        <w:t>/</w:t>
      </w:r>
      <w:r w:rsidR="009F1F12">
        <w:rPr>
          <w:rFonts w:cstheme="minorHAnsi"/>
          <w:sz w:val="28"/>
          <w:szCs w:val="28"/>
        </w:rPr>
        <w:t>)</w:t>
      </w:r>
      <w:r w:rsidR="008316DB">
        <w:rPr>
          <w:rFonts w:cstheme="minorHAnsi"/>
          <w:sz w:val="28"/>
          <w:szCs w:val="28"/>
        </w:rPr>
        <w:t xml:space="preserve">, </w:t>
      </w:r>
      <w:r w:rsidR="008F54C0" w:rsidRPr="009F1F12">
        <w:rPr>
          <w:rFonts w:cstheme="minorHAnsi"/>
          <w:sz w:val="28"/>
          <w:szCs w:val="28"/>
        </w:rPr>
        <w:t>дающие</w:t>
      </w:r>
      <w:r w:rsidRPr="003470FB">
        <w:rPr>
          <w:rFonts w:cstheme="minorHAnsi"/>
          <w:color w:val="000000"/>
          <w:sz w:val="28"/>
          <w:szCs w:val="28"/>
        </w:rPr>
        <w:t xml:space="preserve"> возможность обеспечивать автоматизированное ведение школьной документации, включая классные журналы, учебные планы, рабочие программы с календарно-тематическим планированием, базу данных обучающихся, базу данных педагогических работников, сведения о родителях, отчетные формы, электронное портфолио обучающихся и педагогов.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2.4.4. </w:t>
      </w:r>
      <w:r w:rsidR="008F54C0" w:rsidRPr="003470FB">
        <w:rPr>
          <w:rFonts w:cstheme="minorHAnsi"/>
          <w:color w:val="000000"/>
          <w:sz w:val="28"/>
          <w:szCs w:val="28"/>
          <w:lang w:val="ru-RU"/>
        </w:rPr>
        <w:t>Э</w:t>
      </w:r>
      <w:r w:rsidR="008F54C0" w:rsidRPr="003470FB">
        <w:rPr>
          <w:rFonts w:cstheme="minorHAnsi"/>
          <w:sz w:val="28"/>
          <w:szCs w:val="28"/>
          <w:lang w:val="ru-RU"/>
        </w:rPr>
        <w:t>лектронно-библиотечная система Электронная библиотека (</w:t>
      </w:r>
      <w:hyperlink r:id="rId7" w:history="1">
        <w:r w:rsidR="006E47ED" w:rsidRPr="00C80540">
          <w:rPr>
            <w:rStyle w:val="a4"/>
            <w:rFonts w:cstheme="minorHAnsi"/>
            <w:sz w:val="28"/>
            <w:szCs w:val="28"/>
            <w:lang w:val="ru-RU"/>
          </w:rPr>
          <w:t>https://www.gosuslugi.ru/landing/edu-content</w:t>
        </w:r>
      </w:hyperlink>
      <w:r w:rsidR="008F54C0" w:rsidRPr="003470FB">
        <w:rPr>
          <w:rFonts w:cstheme="minorHAnsi"/>
          <w:sz w:val="28"/>
          <w:szCs w:val="28"/>
          <w:lang w:val="ru-RU"/>
        </w:rPr>
        <w:t>);</w:t>
      </w:r>
      <w:r w:rsidRPr="003470FB">
        <w:rPr>
          <w:rFonts w:cstheme="minorHAnsi"/>
          <w:color w:val="000000"/>
          <w:sz w:val="28"/>
          <w:szCs w:val="28"/>
          <w:lang w:val="ru-RU"/>
        </w:rPr>
        <w:t xml:space="preserve"> обеспечивающая доступ к </w:t>
      </w:r>
      <w:r w:rsidRPr="003470FB">
        <w:rPr>
          <w:rFonts w:cstheme="minorHAnsi"/>
          <w:color w:val="000000"/>
          <w:sz w:val="28"/>
          <w:szCs w:val="28"/>
          <w:lang w:val="ru-RU"/>
        </w:rPr>
        <w:lastRenderedPageBreak/>
        <w:t>профессиональным базам данных, информационным справочным и поисковым системам, а также иным информационным ресурсам.</w:t>
      </w:r>
    </w:p>
    <w:p w:rsidR="008F54C0" w:rsidRPr="003470FB" w:rsidRDefault="004B6D4B" w:rsidP="008316DB">
      <w:pPr>
        <w:spacing w:before="0" w:beforeAutospacing="0" w:after="0" w:afterAutospacing="0"/>
        <w:jc w:val="both"/>
        <w:rPr>
          <w:rFonts w:cstheme="minorHAnsi"/>
          <w:color w:val="000000" w:themeColor="text1"/>
          <w:sz w:val="28"/>
          <w:szCs w:val="28"/>
          <w:lang w:val="ru-RU"/>
        </w:rPr>
      </w:pPr>
      <w:r w:rsidRPr="003470FB">
        <w:rPr>
          <w:rFonts w:cstheme="minorHAnsi"/>
          <w:color w:val="000000" w:themeColor="text1"/>
          <w:sz w:val="28"/>
          <w:szCs w:val="28"/>
          <w:lang w:val="ru-RU"/>
        </w:rPr>
        <w:t>2.4.5</w:t>
      </w:r>
      <w:r w:rsidR="008F54C0" w:rsidRPr="003470FB">
        <w:rPr>
          <w:rFonts w:cstheme="minorHAnsi"/>
          <w:color w:val="000000" w:themeColor="text1"/>
          <w:sz w:val="28"/>
          <w:szCs w:val="28"/>
          <w:lang w:val="ru-RU"/>
        </w:rPr>
        <w:t xml:space="preserve"> справочно-правовая система «Образование»</w:t>
      </w:r>
      <w:r w:rsidR="008316DB">
        <w:rPr>
          <w:rFonts w:cstheme="minorHAnsi"/>
          <w:color w:val="000000" w:themeColor="text1"/>
          <w:sz w:val="28"/>
          <w:szCs w:val="28"/>
          <w:lang w:val="ru-RU"/>
        </w:rPr>
        <w:t xml:space="preserve"> </w:t>
      </w:r>
      <w:r w:rsidR="00FB5241" w:rsidRPr="003470FB">
        <w:rPr>
          <w:rFonts w:cstheme="minorHAnsi"/>
          <w:color w:val="000000" w:themeColor="text1"/>
          <w:sz w:val="28"/>
          <w:szCs w:val="28"/>
          <w:lang w:val="ru-RU"/>
        </w:rPr>
        <w:t>(</w:t>
      </w:r>
      <w:hyperlink r:id="rId8" w:history="1">
        <w:r w:rsidR="008316DB" w:rsidRPr="00972B2E">
          <w:rPr>
            <w:rStyle w:val="a4"/>
            <w:rFonts w:cstheme="minorHAnsi"/>
            <w:sz w:val="28"/>
            <w:szCs w:val="28"/>
          </w:rPr>
          <w:t>https</w:t>
        </w:r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://1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obraz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.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ru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/</w:t>
        </w:r>
      </w:hyperlink>
      <w:r w:rsidR="008316DB">
        <w:rPr>
          <w:rFonts w:cstheme="minorHAnsi"/>
          <w:color w:val="000000" w:themeColor="text1"/>
          <w:sz w:val="28"/>
          <w:szCs w:val="28"/>
          <w:lang w:val="ru-RU"/>
        </w:rPr>
        <w:t>);</w:t>
      </w:r>
    </w:p>
    <w:p w:rsidR="004B6D4B" w:rsidRPr="008316DB" w:rsidRDefault="004B6D4B" w:rsidP="008316DB">
      <w:pPr>
        <w:spacing w:before="0" w:beforeAutospacing="0" w:after="0" w:afterAutospacing="0"/>
        <w:jc w:val="both"/>
        <w:rPr>
          <w:rFonts w:cstheme="minorHAnsi"/>
          <w:color w:val="000000" w:themeColor="text1"/>
          <w:sz w:val="28"/>
          <w:szCs w:val="28"/>
          <w:u w:val="single"/>
          <w:lang w:val="ru-RU"/>
        </w:rPr>
      </w:pPr>
      <w:r w:rsidRPr="003470FB">
        <w:rPr>
          <w:rFonts w:cstheme="minorHAnsi"/>
          <w:color w:val="000000" w:themeColor="text1"/>
          <w:sz w:val="28"/>
          <w:szCs w:val="28"/>
          <w:lang w:val="ru-RU"/>
        </w:rPr>
        <w:t>2.4.6 ФИС ФРДО (</w:t>
      </w:r>
      <w:hyperlink r:id="rId9" w:history="1">
        <w:r w:rsidRPr="003470FB">
          <w:rPr>
            <w:rStyle w:val="a4"/>
            <w:rFonts w:cstheme="minorHAnsi"/>
            <w:color w:val="000000" w:themeColor="text1"/>
            <w:sz w:val="28"/>
            <w:szCs w:val="28"/>
          </w:rPr>
          <w:t>https</w:t>
        </w:r>
        <w:r w:rsidRPr="003470FB">
          <w:rPr>
            <w:rStyle w:val="a4"/>
            <w:rFonts w:cstheme="minorHAnsi"/>
            <w:color w:val="000000" w:themeColor="text1"/>
            <w:sz w:val="28"/>
            <w:szCs w:val="28"/>
            <w:lang w:val="ru-RU"/>
          </w:rPr>
          <w:t>://</w:t>
        </w:r>
        <w:proofErr w:type="spellStart"/>
        <w:r w:rsidRPr="003470FB">
          <w:rPr>
            <w:rStyle w:val="a4"/>
            <w:rFonts w:cstheme="minorHAnsi"/>
            <w:color w:val="000000" w:themeColor="text1"/>
            <w:sz w:val="28"/>
            <w:szCs w:val="28"/>
          </w:rPr>
          <w:t>obrnadzor</w:t>
        </w:r>
        <w:proofErr w:type="spellEnd"/>
        <w:r w:rsidRPr="003470FB">
          <w:rPr>
            <w:rStyle w:val="a4"/>
            <w:rFonts w:cstheme="minorHAnsi"/>
            <w:color w:val="000000" w:themeColor="text1"/>
            <w:sz w:val="28"/>
            <w:szCs w:val="28"/>
            <w:lang w:val="ru-RU"/>
          </w:rPr>
          <w:t>.</w:t>
        </w:r>
        <w:proofErr w:type="spellStart"/>
        <w:r w:rsidRPr="003470FB">
          <w:rPr>
            <w:rStyle w:val="a4"/>
            <w:rFonts w:cstheme="minorHAnsi"/>
            <w:color w:val="000000" w:themeColor="text1"/>
            <w:sz w:val="28"/>
            <w:szCs w:val="28"/>
          </w:rPr>
          <w:t>gov</w:t>
        </w:r>
        <w:proofErr w:type="spellEnd"/>
        <w:r w:rsidRPr="003470FB">
          <w:rPr>
            <w:rStyle w:val="a4"/>
            <w:rFonts w:cstheme="minorHAnsi"/>
            <w:color w:val="000000" w:themeColor="text1"/>
            <w:sz w:val="28"/>
            <w:szCs w:val="28"/>
            <w:lang w:val="ru-RU"/>
          </w:rPr>
          <w:t>.</w:t>
        </w:r>
        <w:proofErr w:type="spellStart"/>
        <w:r w:rsidRPr="003470FB">
          <w:rPr>
            <w:rStyle w:val="a4"/>
            <w:rFonts w:cstheme="minorHAnsi"/>
            <w:color w:val="000000" w:themeColor="text1"/>
            <w:sz w:val="28"/>
            <w:szCs w:val="28"/>
          </w:rPr>
          <w:t>ru</w:t>
        </w:r>
        <w:proofErr w:type="spellEnd"/>
        <w:r w:rsidRPr="003470FB">
          <w:rPr>
            <w:rStyle w:val="a4"/>
            <w:rFonts w:cstheme="minorHAnsi"/>
            <w:color w:val="000000" w:themeColor="text1"/>
            <w:sz w:val="28"/>
            <w:szCs w:val="28"/>
            <w:lang w:val="ru-RU"/>
          </w:rPr>
          <w:t>/</w:t>
        </w:r>
      </w:hyperlink>
      <w:r w:rsidRPr="003470FB">
        <w:rPr>
          <w:rFonts w:cstheme="minorHAnsi"/>
          <w:color w:val="000000" w:themeColor="text1"/>
          <w:sz w:val="28"/>
          <w:szCs w:val="28"/>
          <w:lang w:val="ru-RU"/>
        </w:rPr>
        <w:t>)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2.5. Вариативные элементы ЭИОС школы создаются по желанию. В вариативные элементы ЭИОС входят:</w:t>
      </w:r>
    </w:p>
    <w:p w:rsidR="006C34F3" w:rsidRPr="003470FB" w:rsidRDefault="004B6D4B" w:rsidP="008316DB">
      <w:pPr>
        <w:spacing w:before="0" w:beforeAutospacing="0" w:after="0" w:afterAutospacing="0"/>
        <w:ind w:right="180" w:firstLine="42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-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блоги, форумы школы и педагогических работников;</w:t>
      </w:r>
    </w:p>
    <w:p w:rsidR="006C34F3" w:rsidRPr="003470FB" w:rsidRDefault="004B6D4B" w:rsidP="008316DB">
      <w:pPr>
        <w:spacing w:before="0" w:beforeAutospacing="0" w:after="0" w:afterAutospacing="0"/>
        <w:ind w:left="42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-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электронная почта школы</w:t>
      </w:r>
      <w:r w:rsidRPr="003470FB">
        <w:rPr>
          <w:rFonts w:cstheme="minorHAnsi"/>
          <w:sz w:val="28"/>
          <w:szCs w:val="28"/>
          <w:lang w:val="ru-RU"/>
        </w:rPr>
        <w:t xml:space="preserve"> (</w:t>
      </w:r>
      <w:r w:rsidRPr="003470FB">
        <w:rPr>
          <w:rFonts w:cstheme="minorHAnsi"/>
          <w:sz w:val="28"/>
          <w:szCs w:val="28"/>
        </w:rPr>
        <w:t>school</w:t>
      </w:r>
      <w:r w:rsidRPr="003470FB">
        <w:rPr>
          <w:rFonts w:cstheme="minorHAnsi"/>
          <w:sz w:val="28"/>
          <w:szCs w:val="28"/>
          <w:lang w:val="ru-RU"/>
        </w:rPr>
        <w:t>24</w:t>
      </w:r>
      <w:proofErr w:type="spellStart"/>
      <w:r w:rsidRPr="003470FB">
        <w:rPr>
          <w:rFonts w:cstheme="minorHAnsi"/>
          <w:sz w:val="28"/>
          <w:szCs w:val="28"/>
        </w:rPr>
        <w:t>novoch</w:t>
      </w:r>
      <w:proofErr w:type="spellEnd"/>
      <w:r w:rsidRPr="003470FB">
        <w:rPr>
          <w:rFonts w:cstheme="minorHAnsi"/>
          <w:sz w:val="28"/>
          <w:szCs w:val="28"/>
          <w:lang w:val="ru-RU"/>
        </w:rPr>
        <w:t>@</w:t>
      </w:r>
      <w:proofErr w:type="spellStart"/>
      <w:r w:rsidRPr="003470FB">
        <w:rPr>
          <w:rFonts w:cstheme="minorHAnsi"/>
          <w:sz w:val="28"/>
          <w:szCs w:val="28"/>
        </w:rPr>
        <w:t>yandex</w:t>
      </w:r>
      <w:proofErr w:type="spellEnd"/>
      <w:r w:rsidRPr="003470FB">
        <w:rPr>
          <w:rFonts w:cstheme="minorHAnsi"/>
          <w:sz w:val="28"/>
          <w:szCs w:val="28"/>
          <w:lang w:val="ru-RU"/>
        </w:rPr>
        <w:t>.</w:t>
      </w:r>
      <w:proofErr w:type="spellStart"/>
      <w:r w:rsidRPr="003470FB">
        <w:rPr>
          <w:rFonts w:cstheme="minorHAnsi"/>
          <w:sz w:val="28"/>
          <w:szCs w:val="28"/>
        </w:rPr>
        <w:t>ru</w:t>
      </w:r>
      <w:proofErr w:type="spellEnd"/>
      <w:r w:rsidRPr="003470FB">
        <w:rPr>
          <w:rFonts w:cstheme="minorHAnsi"/>
          <w:sz w:val="28"/>
          <w:szCs w:val="28"/>
          <w:lang w:val="ru-RU"/>
        </w:rPr>
        <w:t>)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;</w:t>
      </w:r>
    </w:p>
    <w:p w:rsidR="006C34F3" w:rsidRPr="003470FB" w:rsidRDefault="004B6D4B" w:rsidP="008316DB">
      <w:pPr>
        <w:spacing w:before="0" w:beforeAutospacing="0" w:after="0" w:afterAutospacing="0"/>
        <w:ind w:firstLine="420"/>
        <w:jc w:val="both"/>
        <w:rPr>
          <w:rFonts w:cstheme="minorHAnsi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-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родительские </w:t>
      </w:r>
      <w:r w:rsidRPr="003470FB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чаты </w:t>
      </w:r>
      <w:r w:rsidRPr="003470FB">
        <w:rPr>
          <w:rFonts w:cstheme="minorHAnsi"/>
          <w:color w:val="000000"/>
          <w:sz w:val="28"/>
          <w:szCs w:val="28"/>
          <w:lang w:val="ru-RU"/>
        </w:rPr>
        <w:t xml:space="preserve"> и чаты учащихся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в мессенджерах</w:t>
      </w:r>
      <w:r w:rsidRPr="003470FB">
        <w:rPr>
          <w:rFonts w:cstheme="minorHAnsi"/>
          <w:color w:val="000000"/>
          <w:sz w:val="28"/>
          <w:szCs w:val="28"/>
          <w:lang w:val="ru-RU"/>
        </w:rPr>
        <w:t xml:space="preserve"> (</w:t>
      </w:r>
      <w:proofErr w:type="spellStart"/>
      <w:r w:rsidRPr="003470FB">
        <w:rPr>
          <w:rFonts w:cstheme="minorHAnsi"/>
          <w:sz w:val="28"/>
          <w:szCs w:val="28"/>
          <w:lang w:val="ru-RU"/>
        </w:rPr>
        <w:t>Сферум</w:t>
      </w:r>
      <w:proofErr w:type="spellEnd"/>
      <w:r w:rsidRPr="003470FB">
        <w:rPr>
          <w:rFonts w:cstheme="minorHAnsi"/>
          <w:sz w:val="28"/>
          <w:szCs w:val="28"/>
          <w:lang w:val="ru-RU"/>
        </w:rPr>
        <w:t xml:space="preserve"> (</w:t>
      </w:r>
      <w:hyperlink r:id="rId10" w:history="1">
        <w:r w:rsidRPr="003470FB">
          <w:rPr>
            <w:rStyle w:val="a4"/>
            <w:rFonts w:cstheme="minorHAnsi"/>
            <w:sz w:val="28"/>
            <w:szCs w:val="28"/>
          </w:rPr>
          <w:t>https</w:t>
        </w:r>
        <w:r w:rsidRPr="003470FB">
          <w:rPr>
            <w:rStyle w:val="a4"/>
            <w:rFonts w:cstheme="minorHAnsi"/>
            <w:sz w:val="28"/>
            <w:szCs w:val="28"/>
            <w:lang w:val="ru-RU"/>
          </w:rPr>
          <w:t>://</w:t>
        </w:r>
        <w:proofErr w:type="spellStart"/>
        <w:r w:rsidRPr="003470FB">
          <w:rPr>
            <w:rStyle w:val="a4"/>
            <w:rFonts w:cstheme="minorHAnsi"/>
            <w:sz w:val="28"/>
            <w:szCs w:val="28"/>
          </w:rPr>
          <w:t>sferum</w:t>
        </w:r>
        <w:proofErr w:type="spellEnd"/>
        <w:r w:rsidRPr="003470FB">
          <w:rPr>
            <w:rStyle w:val="a4"/>
            <w:rFonts w:cstheme="minorHAnsi"/>
            <w:sz w:val="28"/>
            <w:szCs w:val="28"/>
            <w:lang w:val="ru-RU"/>
          </w:rPr>
          <w:t>.</w:t>
        </w:r>
        <w:proofErr w:type="spellStart"/>
        <w:r w:rsidRPr="003470FB">
          <w:rPr>
            <w:rStyle w:val="a4"/>
            <w:rFonts w:cstheme="minorHAnsi"/>
            <w:sz w:val="28"/>
            <w:szCs w:val="28"/>
          </w:rPr>
          <w:t>ru</w:t>
        </w:r>
        <w:proofErr w:type="spellEnd"/>
        <w:r w:rsidRPr="003470FB">
          <w:rPr>
            <w:rStyle w:val="a4"/>
            <w:rFonts w:cstheme="minorHAnsi"/>
            <w:sz w:val="28"/>
            <w:szCs w:val="28"/>
            <w:lang w:val="ru-RU"/>
          </w:rPr>
          <w:t>/?</w:t>
        </w:r>
        <w:r w:rsidRPr="003470FB">
          <w:rPr>
            <w:rStyle w:val="a4"/>
            <w:rFonts w:cstheme="minorHAnsi"/>
            <w:sz w:val="28"/>
            <w:szCs w:val="28"/>
          </w:rPr>
          <w:t>p</w:t>
        </w:r>
        <w:r w:rsidRPr="003470FB">
          <w:rPr>
            <w:rStyle w:val="a4"/>
            <w:rFonts w:cstheme="minorHAnsi"/>
            <w:sz w:val="28"/>
            <w:szCs w:val="28"/>
            <w:lang w:val="ru-RU"/>
          </w:rPr>
          <w:t>=</w:t>
        </w:r>
        <w:r w:rsidRPr="003470FB">
          <w:rPr>
            <w:rStyle w:val="a4"/>
            <w:rFonts w:cstheme="minorHAnsi"/>
            <w:sz w:val="28"/>
            <w:szCs w:val="28"/>
          </w:rPr>
          <w:t>dashboard</w:t>
        </w:r>
      </w:hyperlink>
      <w:r w:rsidRPr="003470FB">
        <w:rPr>
          <w:rFonts w:cstheme="minorHAnsi"/>
          <w:sz w:val="28"/>
          <w:szCs w:val="28"/>
          <w:lang w:val="ru-RU"/>
        </w:rPr>
        <w:t>);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2.6.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2.7. Сведения о структуре ЭИОС, порядок доступа к ее элементам размещаются на официальном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сайте и информационных стендах школы.</w:t>
      </w:r>
    </w:p>
    <w:p w:rsidR="008316DB" w:rsidRDefault="008316DB" w:rsidP="008316DB">
      <w:pPr>
        <w:spacing w:before="0" w:beforeAutospacing="0" w:after="0" w:afterAutospacing="0"/>
        <w:jc w:val="center"/>
        <w:rPr>
          <w:rFonts w:cstheme="minorHAnsi"/>
          <w:bCs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3. Функционирование и информационное наполнение ЭИОС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3.1. 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3.2. Функционирование ЭИОС школы осуществляется в соответствии с законодательством Российской Федерации.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3.3. Информационное наполнение ЭИОС определяется потребностями пользователей и осуществляется объединенными усилиями педагогических работников, работников библиотеки, администрации и иных ответственных должностных лиц, структурных подразделений школы и организаций, привлеченных к осуществлению функционированию ЭИОС школы.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3.4. 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</w:t>
      </w: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4. Порядок доступа к ЭИОС, права и ответственность пользователей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4.1. По правам доступа пользователи ЭИОС школы делятся на две основные группы:</w:t>
      </w:r>
    </w:p>
    <w:p w:rsidR="006C34F3" w:rsidRPr="003470FB" w:rsidRDefault="00FB5241" w:rsidP="008316DB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</w:rPr>
      </w:pPr>
      <w:proofErr w:type="spellStart"/>
      <w:r w:rsidRPr="003470FB">
        <w:rPr>
          <w:rFonts w:cstheme="minorHAnsi"/>
          <w:color w:val="000000"/>
          <w:sz w:val="28"/>
          <w:szCs w:val="28"/>
        </w:rPr>
        <w:t>авторизованные</w:t>
      </w:r>
      <w:proofErr w:type="spellEnd"/>
      <w:r w:rsidRPr="003470FB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Pr="003470FB">
        <w:rPr>
          <w:rFonts w:cstheme="minorHAnsi"/>
          <w:color w:val="000000"/>
          <w:sz w:val="28"/>
          <w:szCs w:val="28"/>
        </w:rPr>
        <w:t>пользователи</w:t>
      </w:r>
      <w:proofErr w:type="spellEnd"/>
      <w:r w:rsidRPr="003470FB">
        <w:rPr>
          <w:rFonts w:cstheme="minorHAnsi"/>
          <w:color w:val="000000"/>
          <w:sz w:val="28"/>
          <w:szCs w:val="28"/>
        </w:rPr>
        <w:t>;</w:t>
      </w:r>
    </w:p>
    <w:p w:rsidR="006C34F3" w:rsidRPr="003470FB" w:rsidRDefault="00FB5241" w:rsidP="008316DB">
      <w:pPr>
        <w:numPr>
          <w:ilvl w:val="0"/>
          <w:numId w:val="3"/>
        </w:numPr>
        <w:spacing w:before="0" w:beforeAutospacing="0" w:after="0" w:afterAutospacing="0"/>
        <w:ind w:left="780" w:right="180"/>
        <w:rPr>
          <w:rFonts w:cstheme="minorHAnsi"/>
          <w:color w:val="000000"/>
          <w:sz w:val="28"/>
          <w:szCs w:val="28"/>
        </w:rPr>
      </w:pPr>
      <w:r w:rsidRPr="003470FB">
        <w:rPr>
          <w:rFonts w:cstheme="minorHAnsi"/>
          <w:color w:val="000000"/>
          <w:sz w:val="28"/>
          <w:szCs w:val="28"/>
        </w:rPr>
        <w:t>неавторизованные пользователи.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4.2. 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lastRenderedPageBreak/>
        <w:t>4.3. 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независимо от их мест нахождения, в которой имеется доступ к сети Интернет, как на территории школы, так и за ее пределами.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4.4. Элементы ЭИОС школы могут иметь отдельного администратора, который определяет уровень доступа. </w:t>
      </w:r>
      <w:proofErr w:type="spellStart"/>
      <w:r w:rsidRPr="003470FB">
        <w:rPr>
          <w:rFonts w:cstheme="minorHAnsi"/>
          <w:color w:val="000000"/>
          <w:sz w:val="28"/>
          <w:szCs w:val="28"/>
        </w:rPr>
        <w:t>Администратор</w:t>
      </w:r>
      <w:proofErr w:type="spellEnd"/>
      <w:r w:rsidRPr="003470FB">
        <w:rPr>
          <w:rFonts w:cstheme="minorHAnsi"/>
          <w:color w:val="000000"/>
          <w:sz w:val="28"/>
          <w:szCs w:val="28"/>
        </w:rPr>
        <w:t>: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осуществляет подтверждение регистрации пользователей через формирование индивидуального авторизированного доступа (логина и пароля);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несет ответственность за конфиденциальность регистрационных данных пользователя, целостность и доступность элемента (его части) ЭИОС школы;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знакомит пользователей с правилами допуска к работе в ЭИОС;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обеспечивает подписание пользователем согласия на обработку персональных данных;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обеспечивает подписание работниками школы соглашения о неразглашении персональных данных и наделении их полномочиями по работе в ЭИОС;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доводит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до сведения пользователей ЭИОС информацию об изменениях ЭИОС, ее элемента (его части);</w:t>
      </w:r>
    </w:p>
    <w:p w:rsidR="004B6D4B" w:rsidRPr="003470FB" w:rsidRDefault="004B6D4B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4.5. 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4.6. 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4.7. Пользователи несут ответственность за умышленное использование элементов ЭИОС в противоправных целях: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</w:rPr>
      </w:pPr>
      <w:proofErr w:type="spellStart"/>
      <w:r w:rsidRPr="003470FB">
        <w:rPr>
          <w:rFonts w:cstheme="minorHAnsi"/>
          <w:color w:val="000000"/>
          <w:sz w:val="28"/>
          <w:szCs w:val="28"/>
        </w:rPr>
        <w:t>модификации</w:t>
      </w:r>
      <w:proofErr w:type="spellEnd"/>
      <w:r w:rsidRPr="003470FB">
        <w:rPr>
          <w:rFonts w:cstheme="minorHAnsi"/>
          <w:color w:val="000000"/>
          <w:sz w:val="28"/>
          <w:szCs w:val="28"/>
        </w:rPr>
        <w:t xml:space="preserve"> и </w:t>
      </w:r>
      <w:proofErr w:type="spellStart"/>
      <w:r w:rsidRPr="003470FB">
        <w:rPr>
          <w:rFonts w:cstheme="minorHAnsi"/>
          <w:color w:val="000000"/>
          <w:sz w:val="28"/>
          <w:szCs w:val="28"/>
        </w:rPr>
        <w:t>кражи</w:t>
      </w:r>
      <w:proofErr w:type="spellEnd"/>
      <w:r w:rsidRPr="003470FB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Pr="003470FB">
        <w:rPr>
          <w:rFonts w:cstheme="minorHAnsi"/>
          <w:color w:val="000000"/>
          <w:sz w:val="28"/>
          <w:szCs w:val="28"/>
        </w:rPr>
        <w:t>информации</w:t>
      </w:r>
      <w:proofErr w:type="spellEnd"/>
      <w:r w:rsidRPr="003470FB">
        <w:rPr>
          <w:rFonts w:cstheme="minorHAnsi"/>
          <w:color w:val="000000"/>
          <w:sz w:val="28"/>
          <w:szCs w:val="28"/>
        </w:rPr>
        <w:t>;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распространения материалов, оскорбляющих человеческое достоинство и общественную нравственность, а также запрещенных в Российской Федерации;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пропаганды насилия, разжигания расовой или национальной вражды;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осуществления рассылки обманных, беспокоящих или угрожающих сообщений;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любого рода коммерческой деятельности и других несанкционированных действий.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lastRenderedPageBreak/>
        <w:t>4.8. 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4.9. 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4.10. Школа и администратор вправе в случае несоблюдения пользователем требований Положения ограничить доступ данного пользователя к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ЭИОС или ее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отдельным элементам.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4.11. 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4.12.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обучающегося до истечения срока обучения или увольнения сотрудника.</w:t>
      </w:r>
    </w:p>
    <w:p w:rsidR="006C34F3" w:rsidRPr="003470FB" w:rsidRDefault="006C34F3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5. Заключительные положения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5.1. Вопросы, не урегулированные настоящим Положением, регулируются в соответствии с действующим законодательством РФ, уставом и локальными актами школы.</w:t>
      </w:r>
    </w:p>
    <w:p w:rsidR="006C34F3" w:rsidRPr="003470FB" w:rsidRDefault="006C34F3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sectPr w:rsidR="006C34F3" w:rsidRPr="003470FB" w:rsidSect="003470FB">
      <w:pgSz w:w="11907" w:h="16839"/>
      <w:pgMar w:top="1440" w:right="99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D31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D35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466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948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441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06FF4"/>
    <w:rsid w:val="002D33B1"/>
    <w:rsid w:val="002D3591"/>
    <w:rsid w:val="003067DD"/>
    <w:rsid w:val="00336197"/>
    <w:rsid w:val="003470FB"/>
    <w:rsid w:val="003514A0"/>
    <w:rsid w:val="004B6D4B"/>
    <w:rsid w:val="004F7E17"/>
    <w:rsid w:val="005A05CE"/>
    <w:rsid w:val="00653AF6"/>
    <w:rsid w:val="006A0788"/>
    <w:rsid w:val="006C34F3"/>
    <w:rsid w:val="006E47ED"/>
    <w:rsid w:val="00706DEA"/>
    <w:rsid w:val="008316DB"/>
    <w:rsid w:val="008C17D6"/>
    <w:rsid w:val="008F54C0"/>
    <w:rsid w:val="00903014"/>
    <w:rsid w:val="009F1F12"/>
    <w:rsid w:val="00B50E0E"/>
    <w:rsid w:val="00B73A5A"/>
    <w:rsid w:val="00B9450E"/>
    <w:rsid w:val="00D77C59"/>
    <w:rsid w:val="00E438A1"/>
    <w:rsid w:val="00F01E19"/>
    <w:rsid w:val="00FB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DD14"/>
  <w15:docId w15:val="{1C043CC5-0B66-4E07-AA5F-D9194531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F54C0"/>
    <w:pPr>
      <w:spacing w:before="0" w:beforeAutospacing="0" w:after="160" w:afterAutospacing="0" w:line="259" w:lineRule="auto"/>
      <w:ind w:left="720"/>
      <w:contextualSpacing/>
    </w:pPr>
    <w:rPr>
      <w:lang w:val="ru-RU"/>
    </w:rPr>
  </w:style>
  <w:style w:type="character" w:styleId="a4">
    <w:name w:val="Hyperlink"/>
    <w:basedOn w:val="a0"/>
    <w:uiPriority w:val="99"/>
    <w:unhideWhenUsed/>
    <w:rsid w:val="008F5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C17D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landing/edu-conte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school.edu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ovochschool24.ru/" TargetMode="External"/><Relationship Id="rId10" Type="http://schemas.openxmlformats.org/officeDocument/2006/relationships/hyperlink" Target="https://sferum.ru/?p=dashboa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rnadzor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1</cp:lastModifiedBy>
  <cp:revision>10</cp:revision>
  <cp:lastPrinted>2026-10-22T07:41:00Z</cp:lastPrinted>
  <dcterms:created xsi:type="dcterms:W3CDTF">2026-10-22T07:33:00Z</dcterms:created>
  <dcterms:modified xsi:type="dcterms:W3CDTF">2026-10-22T10:18:00Z</dcterms:modified>
</cp:coreProperties>
</file>